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938DE" w14:textId="77777777" w:rsidR="00C11AE5" w:rsidRPr="00DE1F6D" w:rsidRDefault="00335481" w:rsidP="00DE07C6">
      <w:pPr>
        <w:spacing w:after="120" w:line="240" w:lineRule="auto"/>
        <w:rPr>
          <w:rFonts w:ascii="Lato" w:hAnsi="Lato"/>
          <w:b/>
          <w:u w:val="single"/>
        </w:rPr>
      </w:pPr>
      <w:r w:rsidRPr="00DE1F6D">
        <w:rPr>
          <w:rFonts w:ascii="Lato" w:hAnsi="Lato"/>
        </w:rPr>
        <w:t xml:space="preserve">Komitet do Spraw Europejskich </w:t>
      </w:r>
      <w:r w:rsidR="00D55D78" w:rsidRPr="00DE1F6D">
        <w:rPr>
          <w:rFonts w:ascii="Lato" w:hAnsi="Lato"/>
        </w:rPr>
        <w:t xml:space="preserve"> </w:t>
      </w:r>
      <w:r w:rsidR="00DE07C6" w:rsidRPr="00DE1F6D">
        <w:rPr>
          <w:rFonts w:ascii="Lato" w:hAnsi="Lato"/>
        </w:rPr>
        <w:tab/>
      </w:r>
      <w:r w:rsidR="00DE07C6" w:rsidRPr="00DE1F6D">
        <w:rPr>
          <w:rFonts w:ascii="Lato" w:hAnsi="Lato"/>
        </w:rPr>
        <w:tab/>
      </w:r>
      <w:r w:rsidR="00DE07C6" w:rsidRPr="00DE1F6D">
        <w:rPr>
          <w:rFonts w:ascii="Lato" w:hAnsi="Lato"/>
        </w:rPr>
        <w:tab/>
      </w:r>
      <w:r w:rsidR="00DE07C6" w:rsidRPr="00DE1F6D">
        <w:rPr>
          <w:rFonts w:ascii="Lato" w:hAnsi="Lato"/>
        </w:rPr>
        <w:tab/>
      </w:r>
      <w:r w:rsidR="00DE07C6" w:rsidRPr="00DE1F6D">
        <w:rPr>
          <w:rFonts w:ascii="Lato" w:hAnsi="Lato"/>
        </w:rPr>
        <w:tab/>
      </w:r>
    </w:p>
    <w:p w14:paraId="6BF78C84" w14:textId="77777777" w:rsidR="003673E0" w:rsidRPr="00DE1F6D" w:rsidRDefault="003B662E" w:rsidP="004210D8">
      <w:pPr>
        <w:spacing w:after="0" w:line="240" w:lineRule="auto"/>
        <w:rPr>
          <w:rFonts w:ascii="Lato" w:hAnsi="Lato"/>
        </w:rPr>
      </w:pPr>
      <w:r w:rsidRPr="003B662E">
        <w:rPr>
          <w:rFonts w:ascii="Lato" w:hAnsi="Lato"/>
        </w:rPr>
        <w:t>DKSE.9004.2.51.2023.</w:t>
      </w:r>
      <w:r>
        <w:rPr>
          <w:rFonts w:ascii="Lato" w:hAnsi="Lato"/>
        </w:rPr>
        <w:t>BB(4</w:t>
      </w:r>
      <w:r w:rsidR="00D16D91" w:rsidRPr="00610952">
        <w:rPr>
          <w:rFonts w:ascii="Lato" w:hAnsi="Lato"/>
        </w:rPr>
        <w:t>)</w:t>
      </w:r>
    </w:p>
    <w:p w14:paraId="12D68523" w14:textId="77777777" w:rsidR="009E0589" w:rsidRPr="004210D8" w:rsidRDefault="009E0589" w:rsidP="004210D8">
      <w:pPr>
        <w:spacing w:after="0" w:line="240" w:lineRule="auto"/>
        <w:rPr>
          <w:rFonts w:ascii="Lato" w:hAnsi="Lato"/>
        </w:rPr>
      </w:pPr>
    </w:p>
    <w:p w14:paraId="4ABE59D2" w14:textId="77777777" w:rsidR="004210D8" w:rsidRPr="00DE1F6D" w:rsidRDefault="008C516F" w:rsidP="004210D8">
      <w:pPr>
        <w:spacing w:after="0" w:line="240" w:lineRule="auto"/>
        <w:rPr>
          <w:rFonts w:ascii="Lato" w:hAnsi="Lato"/>
        </w:rPr>
      </w:pPr>
      <w:r w:rsidRPr="00DE1F6D">
        <w:rPr>
          <w:rFonts w:ascii="Lato" w:hAnsi="Lato"/>
        </w:rPr>
        <w:t xml:space="preserve">Warszawa, </w:t>
      </w:r>
      <w:r w:rsidR="003B662E">
        <w:rPr>
          <w:rFonts w:ascii="Lato" w:hAnsi="Lato"/>
        </w:rPr>
        <w:t>2 marca</w:t>
      </w:r>
      <w:r w:rsidR="00D16D91">
        <w:rPr>
          <w:rFonts w:ascii="Lato" w:hAnsi="Lato"/>
        </w:rPr>
        <w:t xml:space="preserve"> 2023</w:t>
      </w:r>
      <w:r w:rsidR="004210D8" w:rsidRPr="00DE1F6D">
        <w:rPr>
          <w:rFonts w:ascii="Lato" w:hAnsi="Lato"/>
        </w:rPr>
        <w:t xml:space="preserve"> r.</w:t>
      </w:r>
    </w:p>
    <w:p w14:paraId="0388996C" w14:textId="77777777" w:rsidR="003673E0" w:rsidRPr="00DE1F6D" w:rsidRDefault="003673E0" w:rsidP="004210D8">
      <w:pPr>
        <w:spacing w:after="120" w:line="240" w:lineRule="auto"/>
        <w:rPr>
          <w:rFonts w:ascii="Lato" w:hAnsi="Lato"/>
        </w:rPr>
      </w:pPr>
    </w:p>
    <w:p w14:paraId="2A726654" w14:textId="77777777" w:rsidR="004210D8" w:rsidRPr="00DE1F6D" w:rsidRDefault="004210D8" w:rsidP="004210D8">
      <w:pPr>
        <w:spacing w:after="0" w:line="240" w:lineRule="auto"/>
        <w:rPr>
          <w:rFonts w:ascii="Lato" w:hAnsi="Lato"/>
        </w:rPr>
      </w:pPr>
      <w:r w:rsidRPr="00DE1F6D">
        <w:rPr>
          <w:rFonts w:ascii="Lato" w:hAnsi="Lato"/>
        </w:rPr>
        <w:t xml:space="preserve">Panie i Panowie </w:t>
      </w:r>
    </w:p>
    <w:p w14:paraId="01CC70CC" w14:textId="77777777" w:rsidR="004210D8" w:rsidRPr="00DE1F6D" w:rsidRDefault="004210D8" w:rsidP="004210D8">
      <w:pPr>
        <w:spacing w:after="0" w:line="240" w:lineRule="auto"/>
        <w:rPr>
          <w:rFonts w:ascii="Lato" w:hAnsi="Lato"/>
        </w:rPr>
      </w:pPr>
      <w:r w:rsidRPr="00DE1F6D">
        <w:rPr>
          <w:rFonts w:ascii="Lato" w:hAnsi="Lato"/>
        </w:rPr>
        <w:t>Członkowie Komitetu do Spraw Europejskich</w:t>
      </w:r>
    </w:p>
    <w:p w14:paraId="1B0FF224" w14:textId="77777777" w:rsidR="004210D8" w:rsidRPr="00DE1F6D" w:rsidRDefault="004210D8" w:rsidP="004210D8">
      <w:pPr>
        <w:spacing w:after="0" w:line="240" w:lineRule="auto"/>
        <w:rPr>
          <w:rFonts w:ascii="Lato" w:hAnsi="Lato"/>
        </w:rPr>
      </w:pPr>
      <w:r w:rsidRPr="00DE1F6D">
        <w:rPr>
          <w:rFonts w:ascii="Lato" w:hAnsi="Lato"/>
        </w:rPr>
        <w:t xml:space="preserve">oraz osoby stale uczestniczące w posiedzeniach </w:t>
      </w:r>
    </w:p>
    <w:p w14:paraId="4DC9131D" w14:textId="77777777" w:rsidR="004210D8" w:rsidRPr="00DE1F6D" w:rsidRDefault="004210D8" w:rsidP="004210D8">
      <w:pPr>
        <w:spacing w:after="0" w:line="240" w:lineRule="auto"/>
        <w:rPr>
          <w:rFonts w:ascii="Lato" w:hAnsi="Lato"/>
        </w:rPr>
      </w:pPr>
      <w:r w:rsidRPr="00DE1F6D">
        <w:rPr>
          <w:rFonts w:ascii="Lato" w:hAnsi="Lato"/>
        </w:rPr>
        <w:t>WG ROZDZIELNIKA</w:t>
      </w:r>
    </w:p>
    <w:p w14:paraId="35EF2DAE" w14:textId="77777777" w:rsidR="004210D8" w:rsidRPr="00DE1F6D" w:rsidRDefault="004210D8" w:rsidP="004210D8">
      <w:pPr>
        <w:spacing w:after="120" w:line="240" w:lineRule="auto"/>
        <w:rPr>
          <w:rFonts w:ascii="Lato" w:hAnsi="Lato"/>
        </w:rPr>
      </w:pPr>
    </w:p>
    <w:p w14:paraId="33B84680" w14:textId="77777777" w:rsidR="003673E0" w:rsidRPr="00DE1F6D" w:rsidRDefault="003673E0" w:rsidP="004210D8">
      <w:pPr>
        <w:spacing w:after="120" w:line="240" w:lineRule="auto"/>
        <w:rPr>
          <w:rFonts w:ascii="Lato" w:hAnsi="Lato"/>
        </w:rPr>
      </w:pPr>
    </w:p>
    <w:p w14:paraId="3F75719E" w14:textId="77777777" w:rsidR="004210D8" w:rsidRPr="00DE1F6D" w:rsidRDefault="004210D8" w:rsidP="00D70E8A">
      <w:pPr>
        <w:spacing w:before="120" w:after="120" w:line="240" w:lineRule="auto"/>
        <w:rPr>
          <w:rFonts w:ascii="Lato" w:hAnsi="Lato"/>
          <w:i/>
        </w:rPr>
      </w:pPr>
      <w:r w:rsidRPr="00DE1F6D">
        <w:rPr>
          <w:rFonts w:ascii="Lato" w:hAnsi="Lato"/>
          <w:i/>
        </w:rPr>
        <w:t>Szanowni Państwo,</w:t>
      </w:r>
    </w:p>
    <w:p w14:paraId="1794A16D" w14:textId="77777777" w:rsidR="00E325F9" w:rsidRPr="00DE1F6D" w:rsidRDefault="00E325F9" w:rsidP="00FD00F7">
      <w:pPr>
        <w:spacing w:after="120" w:line="240" w:lineRule="auto"/>
        <w:jc w:val="both"/>
        <w:rPr>
          <w:rFonts w:ascii="Lato" w:hAnsi="Lato" w:cstheme="minorHAnsi"/>
          <w:lang w:eastAsia="pl-PL"/>
        </w:rPr>
      </w:pPr>
      <w:r w:rsidRPr="00DE1F6D">
        <w:rPr>
          <w:rFonts w:ascii="Lato" w:hAnsi="Lato" w:cstheme="minorHAnsi"/>
          <w:lang w:eastAsia="pl-PL"/>
        </w:rPr>
        <w:t xml:space="preserve">w nawiązaniu do pisma z dnia </w:t>
      </w:r>
      <w:r w:rsidR="003B662E">
        <w:rPr>
          <w:rFonts w:ascii="Lato" w:hAnsi="Lato" w:cstheme="minorHAnsi"/>
          <w:lang w:eastAsia="pl-PL"/>
        </w:rPr>
        <w:t>7 lutego</w:t>
      </w:r>
      <w:r w:rsidR="00D16D91">
        <w:rPr>
          <w:rFonts w:ascii="Lato" w:hAnsi="Lato" w:cstheme="minorHAnsi"/>
          <w:lang w:eastAsia="pl-PL"/>
        </w:rPr>
        <w:t xml:space="preserve"> </w:t>
      </w:r>
      <w:r w:rsidR="00D16D91" w:rsidRPr="003B662E">
        <w:rPr>
          <w:rFonts w:ascii="Lato" w:hAnsi="Lato" w:cstheme="minorHAnsi"/>
          <w:lang w:eastAsia="pl-PL"/>
        </w:rPr>
        <w:t>2023</w:t>
      </w:r>
      <w:r w:rsidRPr="003B662E">
        <w:rPr>
          <w:rFonts w:ascii="Lato" w:hAnsi="Lato" w:cstheme="minorHAnsi"/>
          <w:lang w:eastAsia="pl-PL"/>
        </w:rPr>
        <w:t xml:space="preserve"> r. (sygn. </w:t>
      </w:r>
      <w:r w:rsidR="003B662E" w:rsidRPr="003B662E">
        <w:rPr>
          <w:rFonts w:ascii="Lato" w:hAnsi="Lato" w:cstheme="minorHAnsi"/>
          <w:lang w:eastAsia="pl-PL"/>
        </w:rPr>
        <w:t>DKSE.9004.2.51.2023.AK(1)</w:t>
      </w:r>
      <w:r w:rsidRPr="003B662E">
        <w:rPr>
          <w:rFonts w:ascii="Lato" w:hAnsi="Lato" w:cstheme="minorHAnsi"/>
          <w:lang w:eastAsia="pl-PL"/>
        </w:rPr>
        <w:t>)</w:t>
      </w:r>
      <w:r w:rsidRPr="00DE1F6D">
        <w:rPr>
          <w:rFonts w:ascii="Lato" w:hAnsi="Lato" w:cstheme="minorHAnsi"/>
          <w:lang w:eastAsia="pl-PL"/>
        </w:rPr>
        <w:t xml:space="preserve"> uprzejmie informuję, że Komitet</w:t>
      </w:r>
      <w:r w:rsidR="00FD00F7" w:rsidRPr="00DE1F6D">
        <w:rPr>
          <w:rFonts w:ascii="Lato" w:hAnsi="Lato" w:cstheme="minorHAnsi"/>
          <w:lang w:eastAsia="pl-PL"/>
        </w:rPr>
        <w:t xml:space="preserve"> do Spraw Europejskich </w:t>
      </w:r>
      <w:r w:rsidR="00FD00F7" w:rsidRPr="003B662E">
        <w:rPr>
          <w:rFonts w:ascii="Lato" w:hAnsi="Lato" w:cstheme="minorHAnsi"/>
          <w:lang w:eastAsia="pl-PL"/>
        </w:rPr>
        <w:t>przyjął</w:t>
      </w:r>
      <w:r w:rsidR="00FD00F7" w:rsidRPr="00D16D91">
        <w:rPr>
          <w:rFonts w:ascii="Lato" w:hAnsi="Lato" w:cstheme="minorHAnsi"/>
          <w:b/>
          <w:lang w:eastAsia="pl-PL"/>
        </w:rPr>
        <w:t xml:space="preserve"> </w:t>
      </w:r>
      <w:r w:rsidR="00D16D91" w:rsidRPr="00D16D91">
        <w:rPr>
          <w:rFonts w:ascii="Lato" w:hAnsi="Lato" w:cstheme="minorHAnsi"/>
          <w:b/>
        </w:rPr>
        <w:t>„</w:t>
      </w:r>
      <w:r w:rsidR="003B662E">
        <w:rPr>
          <w:rFonts w:ascii="Lato" w:hAnsi="Lato" w:cstheme="minorHAnsi"/>
          <w:b/>
          <w:shd w:val="clear" w:color="auto" w:fill="FFFFFF"/>
        </w:rPr>
        <w:t>Projekt</w:t>
      </w:r>
      <w:r w:rsidR="003B662E" w:rsidRPr="003B662E">
        <w:rPr>
          <w:rFonts w:ascii="Lato" w:hAnsi="Lato" w:cstheme="minorHAnsi"/>
          <w:b/>
          <w:shd w:val="clear" w:color="auto" w:fill="FFFFFF"/>
        </w:rPr>
        <w:t xml:space="preserve"> ustawy </w:t>
      </w:r>
      <w:r w:rsidR="003B662E">
        <w:rPr>
          <w:rFonts w:ascii="Lato" w:hAnsi="Lato" w:cstheme="minorHAnsi"/>
          <w:b/>
          <w:shd w:val="clear" w:color="auto" w:fill="FFFFFF"/>
        </w:rPr>
        <w:br/>
      </w:r>
      <w:r w:rsidR="003B662E" w:rsidRPr="003B662E">
        <w:rPr>
          <w:rFonts w:ascii="Lato" w:hAnsi="Lato" w:cstheme="minorHAnsi"/>
          <w:b/>
          <w:shd w:val="clear" w:color="auto" w:fill="FFFFFF"/>
        </w:rPr>
        <w:t>o zmianie ustawy – Prawo restrukturyzacyjne oraz niektórych innych ustaw (UC120)”</w:t>
      </w:r>
      <w:r w:rsidR="003B662E">
        <w:rPr>
          <w:rFonts w:ascii="Lato" w:hAnsi="Lato" w:cstheme="minorHAnsi"/>
          <w:b/>
          <w:shd w:val="clear" w:color="auto" w:fill="FFFFFF"/>
        </w:rPr>
        <w:t xml:space="preserve"> </w:t>
      </w:r>
      <w:r w:rsidRPr="00DE1F6D">
        <w:rPr>
          <w:rFonts w:ascii="Lato" w:hAnsi="Lato" w:cstheme="minorHAnsi"/>
          <w:lang w:eastAsia="pl-PL"/>
        </w:rPr>
        <w:t xml:space="preserve">w trybie obiegowym w dniu </w:t>
      </w:r>
      <w:r w:rsidR="003B662E">
        <w:rPr>
          <w:rFonts w:ascii="Lato" w:hAnsi="Lato" w:cstheme="minorHAnsi"/>
          <w:lang w:eastAsia="pl-PL"/>
        </w:rPr>
        <w:t>15 lutego</w:t>
      </w:r>
      <w:r w:rsidR="00D16D91">
        <w:rPr>
          <w:rFonts w:ascii="Lato" w:hAnsi="Lato" w:cstheme="minorHAnsi"/>
          <w:lang w:eastAsia="pl-PL"/>
        </w:rPr>
        <w:t xml:space="preserve"> 2023</w:t>
      </w:r>
      <w:r w:rsidR="004E009B" w:rsidRPr="00DE1F6D">
        <w:rPr>
          <w:rFonts w:ascii="Lato" w:hAnsi="Lato" w:cstheme="minorHAnsi"/>
          <w:lang w:eastAsia="pl-PL"/>
        </w:rPr>
        <w:t xml:space="preserve"> r.,</w:t>
      </w:r>
      <w:r w:rsidRPr="00DE1F6D">
        <w:rPr>
          <w:rFonts w:ascii="Lato" w:hAnsi="Lato" w:cstheme="minorHAnsi"/>
          <w:lang w:eastAsia="pl-PL"/>
        </w:rPr>
        <w:t xml:space="preserve"> z uwzględnieniem uwag </w:t>
      </w:r>
      <w:r w:rsidR="00D16D91">
        <w:rPr>
          <w:rFonts w:ascii="Lato" w:hAnsi="Lato" w:cstheme="minorHAnsi"/>
          <w:lang w:eastAsia="pl-PL"/>
        </w:rPr>
        <w:t>Minis</w:t>
      </w:r>
      <w:r w:rsidR="003B662E">
        <w:rPr>
          <w:rFonts w:ascii="Lato" w:hAnsi="Lato" w:cstheme="minorHAnsi"/>
          <w:lang w:eastAsia="pl-PL"/>
        </w:rPr>
        <w:t>tra Rodziny i Polityki Społecznej</w:t>
      </w:r>
      <w:r w:rsidRPr="00DE1F6D">
        <w:rPr>
          <w:rFonts w:ascii="Lato" w:hAnsi="Lato" w:cstheme="minorHAnsi"/>
          <w:lang w:eastAsia="pl-PL"/>
        </w:rPr>
        <w:t>.</w:t>
      </w:r>
    </w:p>
    <w:p w14:paraId="3C01A312" w14:textId="77777777" w:rsidR="00D16D91" w:rsidRDefault="00E325F9" w:rsidP="00FD00F7">
      <w:pPr>
        <w:spacing w:after="120" w:line="240" w:lineRule="auto"/>
        <w:jc w:val="both"/>
        <w:rPr>
          <w:rFonts w:ascii="Lato" w:hAnsi="Lato" w:cstheme="minorHAnsi"/>
          <w:lang w:eastAsia="pl-PL"/>
        </w:rPr>
      </w:pPr>
      <w:r w:rsidRPr="00DE1F6D">
        <w:rPr>
          <w:rFonts w:ascii="Lato" w:hAnsi="Lato" w:cstheme="minorHAnsi"/>
          <w:lang w:eastAsia="pl-PL"/>
        </w:rPr>
        <w:t xml:space="preserve">W załączeniu przekazuję tekst ostateczny projektu ustawy wraz z </w:t>
      </w:r>
      <w:r w:rsidR="003B662E">
        <w:rPr>
          <w:rFonts w:ascii="Lato" w:hAnsi="Lato" w:cstheme="minorHAnsi"/>
          <w:lang w:eastAsia="pl-PL"/>
        </w:rPr>
        <w:t>Oceną Skutków Regulacji.</w:t>
      </w:r>
    </w:p>
    <w:p w14:paraId="25D9C687" w14:textId="77777777" w:rsidR="00E325F9" w:rsidRPr="00DE1F6D" w:rsidRDefault="00D16D91" w:rsidP="00FD00F7">
      <w:pPr>
        <w:spacing w:after="120" w:line="240" w:lineRule="auto"/>
        <w:jc w:val="both"/>
        <w:rPr>
          <w:rFonts w:ascii="Lato" w:hAnsi="Lato" w:cstheme="minorHAnsi"/>
          <w:lang w:eastAsia="pl-PL"/>
        </w:rPr>
      </w:pPr>
      <w:r>
        <w:rPr>
          <w:rFonts w:ascii="Lato" w:hAnsi="Lato" w:cstheme="minorHAnsi"/>
          <w:lang w:eastAsia="pl-PL"/>
        </w:rPr>
        <w:t>Jednocześnie</w:t>
      </w:r>
      <w:r w:rsidR="00E325F9" w:rsidRPr="00DE1F6D">
        <w:rPr>
          <w:rFonts w:ascii="Lato" w:hAnsi="Lato" w:cstheme="minorHAnsi"/>
          <w:lang w:eastAsia="pl-PL"/>
        </w:rPr>
        <w:t xml:space="preserve"> uprzejmie informuję, że pozostałe załączniki do projektu ustawy zostały przyjęte w kształcie przekazanym przy wyżej wymienionym piśmie.</w:t>
      </w:r>
    </w:p>
    <w:p w14:paraId="2EA1EC7B" w14:textId="77777777" w:rsidR="004210D8" w:rsidRPr="00DE1F6D" w:rsidRDefault="00E325F9" w:rsidP="00FD00F7">
      <w:pPr>
        <w:spacing w:after="120" w:line="240" w:lineRule="auto"/>
        <w:jc w:val="both"/>
        <w:rPr>
          <w:rFonts w:ascii="Lato" w:hAnsi="Lato"/>
        </w:rPr>
      </w:pPr>
      <w:r w:rsidRPr="00DE1F6D">
        <w:rPr>
          <w:rFonts w:ascii="Lato" w:hAnsi="Lato" w:cstheme="minorHAnsi"/>
          <w:lang w:eastAsia="pl-PL"/>
        </w:rPr>
        <w:t>Komitet rekomendował rozpatrzenie projektu ustawy</w:t>
      </w:r>
      <w:r w:rsidR="00DE0BDC" w:rsidRPr="00DE1F6D">
        <w:rPr>
          <w:rFonts w:ascii="Lato" w:hAnsi="Lato" w:cstheme="minorHAnsi"/>
          <w:lang w:eastAsia="pl-PL"/>
        </w:rPr>
        <w:t xml:space="preserve"> </w:t>
      </w:r>
      <w:r w:rsidRPr="00DE1F6D">
        <w:rPr>
          <w:rFonts w:ascii="Lato" w:hAnsi="Lato" w:cstheme="minorHAnsi"/>
          <w:lang w:eastAsia="pl-PL"/>
        </w:rPr>
        <w:t>Stałemu Komitetowi Rady Ministrów.</w:t>
      </w:r>
    </w:p>
    <w:p w14:paraId="14F9F072" w14:textId="77777777" w:rsidR="00A50393" w:rsidRPr="004210D8" w:rsidRDefault="00A50393" w:rsidP="004210D8">
      <w:pPr>
        <w:spacing w:after="120" w:line="240" w:lineRule="auto"/>
        <w:rPr>
          <w:rFonts w:ascii="Lato" w:hAnsi="Lato"/>
        </w:rPr>
      </w:pPr>
    </w:p>
    <w:p w14:paraId="5389FD03" w14:textId="77777777" w:rsidR="00D16D91" w:rsidRPr="00D16D91" w:rsidRDefault="00D16D91" w:rsidP="00D16D91">
      <w:pPr>
        <w:spacing w:after="0" w:line="240" w:lineRule="auto"/>
        <w:rPr>
          <w:rFonts w:ascii="Lato" w:hAnsi="Lato"/>
          <w:i/>
        </w:rPr>
      </w:pPr>
      <w:r w:rsidRPr="00D16D91">
        <w:rPr>
          <w:rFonts w:ascii="Lato" w:hAnsi="Lato"/>
          <w:i/>
        </w:rPr>
        <w:t>Z poważaniem</w:t>
      </w:r>
    </w:p>
    <w:p w14:paraId="6FBC2D62" w14:textId="77777777" w:rsidR="00D16D91" w:rsidRPr="00610952" w:rsidRDefault="00D16D91" w:rsidP="00D16D91">
      <w:pPr>
        <w:spacing w:after="0" w:line="240" w:lineRule="auto"/>
        <w:rPr>
          <w:rFonts w:ascii="Lato" w:hAnsi="Lato"/>
        </w:rPr>
      </w:pPr>
      <w:r w:rsidRPr="00610952">
        <w:rPr>
          <w:rFonts w:ascii="Lato" w:hAnsi="Lato"/>
        </w:rPr>
        <w:t>z up. Sekretarza KSE</w:t>
      </w:r>
    </w:p>
    <w:p w14:paraId="21260BE1" w14:textId="77777777" w:rsidR="00D16D91" w:rsidRPr="00610952" w:rsidRDefault="00D16D91" w:rsidP="00D16D91">
      <w:pPr>
        <w:spacing w:after="0" w:line="240" w:lineRule="auto"/>
        <w:rPr>
          <w:rFonts w:ascii="Lato" w:hAnsi="Lato"/>
        </w:rPr>
      </w:pPr>
      <w:r w:rsidRPr="00610952">
        <w:rPr>
          <w:rFonts w:ascii="Lato" w:hAnsi="Lato"/>
        </w:rPr>
        <w:t>Magdalena Kurek</w:t>
      </w:r>
    </w:p>
    <w:p w14:paraId="4BA27334" w14:textId="77777777" w:rsidR="00D16D91" w:rsidRPr="00610952" w:rsidRDefault="00D16D91" w:rsidP="00D16D91">
      <w:pPr>
        <w:spacing w:after="0" w:line="240" w:lineRule="auto"/>
        <w:rPr>
          <w:rFonts w:ascii="Lato" w:hAnsi="Lato"/>
        </w:rPr>
      </w:pPr>
      <w:r w:rsidRPr="00610952">
        <w:rPr>
          <w:rFonts w:ascii="Lato" w:hAnsi="Lato"/>
        </w:rPr>
        <w:t>Zastępca Dyrektora DKSE</w:t>
      </w:r>
    </w:p>
    <w:p w14:paraId="322A8222" w14:textId="77777777" w:rsidR="009276B2" w:rsidRPr="00610952" w:rsidRDefault="00D16D91" w:rsidP="00D16D91">
      <w:pPr>
        <w:spacing w:after="0" w:line="240" w:lineRule="auto"/>
        <w:rPr>
          <w:rFonts w:ascii="Lato" w:hAnsi="Lato"/>
          <w:sz w:val="20"/>
        </w:rPr>
      </w:pPr>
      <w:r w:rsidRPr="00610952">
        <w:rPr>
          <w:rFonts w:ascii="Lato" w:hAnsi="Lato"/>
        </w:rPr>
        <w:t>/podpisano podpisem kwalifikowanym/</w:t>
      </w:r>
    </w:p>
    <w:sectPr w:rsidR="009276B2" w:rsidRPr="0061095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9FDC" w14:textId="77777777" w:rsidR="006E7AE8" w:rsidRDefault="006E7AE8" w:rsidP="009276B2">
      <w:pPr>
        <w:spacing w:after="0" w:line="240" w:lineRule="auto"/>
      </w:pPr>
      <w:r>
        <w:separator/>
      </w:r>
    </w:p>
  </w:endnote>
  <w:endnote w:type="continuationSeparator" w:id="0">
    <w:p w14:paraId="1E3B5011" w14:textId="77777777" w:rsidR="006E7AE8" w:rsidRDefault="006E7AE8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E503E" w14:textId="77777777" w:rsidR="00590C4E" w:rsidRPr="00590C4E" w:rsidRDefault="00590C4E" w:rsidP="00590C4E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C60C24" wp14:editId="59CCAE3F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E6FEF2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" strokecolor="black [3213]" strokeweight=".5pt">
              <v:stroke joinstyle="miter"/>
              <w10:wrap anchorx="margin"/>
            </v:line>
          </w:pict>
        </mc:Fallback>
      </mc:AlternateContent>
    </w:r>
    <w:r w:rsidRPr="00590C4E">
      <w:rPr>
        <w:sz w:val="16"/>
      </w:rPr>
      <w:tab/>
    </w:r>
    <w:r w:rsidR="00D55D78">
      <w:rPr>
        <w:sz w:val="16"/>
      </w:rPr>
      <w:t>Al. Ujazdowskie 1/3</w:t>
    </w:r>
  </w:p>
  <w:p w14:paraId="7D492B4B" w14:textId="77777777" w:rsidR="00590C4E" w:rsidRPr="00590C4E" w:rsidRDefault="006E7AE8" w:rsidP="00D55D78">
    <w:pPr>
      <w:pStyle w:val="Stopka"/>
      <w:tabs>
        <w:tab w:val="clear" w:pos="4536"/>
        <w:tab w:val="clear" w:pos="9072"/>
        <w:tab w:val="left" w:pos="1720"/>
        <w:tab w:val="left" w:pos="5954"/>
      </w:tabs>
      <w:rPr>
        <w:sz w:val="16"/>
      </w:rPr>
    </w:pPr>
    <w:hyperlink r:id="rId1" w:history="1">
      <w:r w:rsidR="008911D3" w:rsidRPr="00582D07">
        <w:rPr>
          <w:rStyle w:val="Hipercze"/>
          <w:sz w:val="16"/>
        </w:rPr>
        <w:t>kse@kprm.gov.pl</w:t>
      </w:r>
    </w:hyperlink>
    <w:r w:rsidR="00D55D78">
      <w:rPr>
        <w:sz w:val="16"/>
      </w:rPr>
      <w:tab/>
    </w:r>
    <w:r w:rsidR="00D55D78">
      <w:rPr>
        <w:sz w:val="16"/>
      </w:rPr>
      <w:tab/>
      <w:t>00-583 Warszawa</w:t>
    </w:r>
  </w:p>
  <w:p w14:paraId="7B0ED51A" w14:textId="77777777" w:rsidR="00590C4E" w:rsidRDefault="006E7AE8">
    <w:pPr>
      <w:pStyle w:val="Stopka"/>
      <w:rPr>
        <w:sz w:val="16"/>
      </w:rPr>
    </w:pPr>
    <w:hyperlink r:id="rId2" w:history="1">
      <w:r w:rsidR="008911D3" w:rsidRPr="00582D07">
        <w:rPr>
          <w:rStyle w:val="Hipercze"/>
          <w:sz w:val="16"/>
        </w:rPr>
        <w:t>www.kprm.gov.pl</w:t>
      </w:r>
    </w:hyperlink>
  </w:p>
  <w:p w14:paraId="03124634" w14:textId="77777777" w:rsidR="008911D3" w:rsidRPr="00590C4E" w:rsidRDefault="008911D3">
    <w:pPr>
      <w:pStyle w:val="Stopka"/>
      <w:rPr>
        <w:sz w:val="16"/>
      </w:rPr>
    </w:pPr>
  </w:p>
  <w:p w14:paraId="6F1BE0D3" w14:textId="77777777" w:rsidR="00590C4E" w:rsidRDefault="00590C4E">
    <w:pPr>
      <w:pStyle w:val="Stopka"/>
      <w:rPr>
        <w:sz w:val="14"/>
      </w:rPr>
    </w:pPr>
  </w:p>
  <w:p w14:paraId="1B8CF7BE" w14:textId="77777777" w:rsidR="00590C4E" w:rsidRDefault="00590C4E">
    <w:pPr>
      <w:pStyle w:val="Stopka"/>
      <w:rPr>
        <w:sz w:val="14"/>
      </w:rPr>
    </w:pPr>
  </w:p>
  <w:p w14:paraId="0A08EC99" w14:textId="77777777" w:rsidR="00590C4E" w:rsidRPr="00590C4E" w:rsidRDefault="00590C4E">
    <w:pPr>
      <w:pStyle w:val="Stopka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D20C7" w14:textId="77777777" w:rsidR="006E7AE8" w:rsidRDefault="006E7AE8" w:rsidP="009276B2">
      <w:pPr>
        <w:spacing w:after="0" w:line="240" w:lineRule="auto"/>
      </w:pPr>
      <w:r>
        <w:separator/>
      </w:r>
    </w:p>
  </w:footnote>
  <w:footnote w:type="continuationSeparator" w:id="0">
    <w:p w14:paraId="29E24E28" w14:textId="77777777" w:rsidR="006E7AE8" w:rsidRDefault="006E7AE8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C922" w14:textId="77777777" w:rsidR="009276B2" w:rsidRDefault="00D73437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BFB0EE4" wp14:editId="5977034A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2934970" cy="1061720"/>
          <wp:effectExtent l="0" t="0" r="0" b="0"/>
          <wp:wrapThrough wrapText="bothSides">
            <wp:wrapPolygon edited="0">
              <wp:start x="3365" y="2325"/>
              <wp:lineTo x="1823" y="3876"/>
              <wp:lineTo x="841" y="6589"/>
              <wp:lineTo x="1402" y="17053"/>
              <wp:lineTo x="3785" y="18215"/>
              <wp:lineTo x="6449" y="18990"/>
              <wp:lineTo x="20609" y="18990"/>
              <wp:lineTo x="20890" y="15890"/>
              <wp:lineTo x="5888" y="15502"/>
              <wp:lineTo x="18226" y="13952"/>
              <wp:lineTo x="18226" y="9689"/>
              <wp:lineTo x="20469" y="8914"/>
              <wp:lineTo x="20469" y="5426"/>
              <wp:lineTo x="3926" y="2325"/>
              <wp:lineTo x="3365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6B2"/>
    <w:rsid w:val="00055F10"/>
    <w:rsid w:val="00092690"/>
    <w:rsid w:val="000A01A4"/>
    <w:rsid w:val="000E5BB3"/>
    <w:rsid w:val="000F4AD3"/>
    <w:rsid w:val="001236B0"/>
    <w:rsid w:val="001558C9"/>
    <w:rsid w:val="00166A85"/>
    <w:rsid w:val="00181B63"/>
    <w:rsid w:val="001A6C0C"/>
    <w:rsid w:val="001B70EB"/>
    <w:rsid w:val="001C4340"/>
    <w:rsid w:val="002016C0"/>
    <w:rsid w:val="00247F5B"/>
    <w:rsid w:val="00297EAC"/>
    <w:rsid w:val="00335481"/>
    <w:rsid w:val="003673E0"/>
    <w:rsid w:val="003B662E"/>
    <w:rsid w:val="003C27B0"/>
    <w:rsid w:val="003F6F90"/>
    <w:rsid w:val="004210D8"/>
    <w:rsid w:val="00496B42"/>
    <w:rsid w:val="004A6068"/>
    <w:rsid w:val="004D3594"/>
    <w:rsid w:val="004E009B"/>
    <w:rsid w:val="004F40E4"/>
    <w:rsid w:val="00590C4E"/>
    <w:rsid w:val="005A62B2"/>
    <w:rsid w:val="005B542A"/>
    <w:rsid w:val="00610952"/>
    <w:rsid w:val="006A55BD"/>
    <w:rsid w:val="006E7AE8"/>
    <w:rsid w:val="007364C3"/>
    <w:rsid w:val="00780D40"/>
    <w:rsid w:val="00797577"/>
    <w:rsid w:val="007C4D13"/>
    <w:rsid w:val="007C7072"/>
    <w:rsid w:val="008911D3"/>
    <w:rsid w:val="008B10E0"/>
    <w:rsid w:val="008C516F"/>
    <w:rsid w:val="009276B2"/>
    <w:rsid w:val="00991CCC"/>
    <w:rsid w:val="009B6C8A"/>
    <w:rsid w:val="009C7190"/>
    <w:rsid w:val="009E0589"/>
    <w:rsid w:val="00A22E75"/>
    <w:rsid w:val="00A251B4"/>
    <w:rsid w:val="00A50393"/>
    <w:rsid w:val="00A96FE6"/>
    <w:rsid w:val="00AB3B4C"/>
    <w:rsid w:val="00B16A3C"/>
    <w:rsid w:val="00B26E4E"/>
    <w:rsid w:val="00B87744"/>
    <w:rsid w:val="00C11AE5"/>
    <w:rsid w:val="00C67A24"/>
    <w:rsid w:val="00C8064A"/>
    <w:rsid w:val="00C80786"/>
    <w:rsid w:val="00CD3F1E"/>
    <w:rsid w:val="00CF21C3"/>
    <w:rsid w:val="00CF5805"/>
    <w:rsid w:val="00D132C0"/>
    <w:rsid w:val="00D16D91"/>
    <w:rsid w:val="00D352E6"/>
    <w:rsid w:val="00D44175"/>
    <w:rsid w:val="00D55D78"/>
    <w:rsid w:val="00D62D36"/>
    <w:rsid w:val="00D70E8A"/>
    <w:rsid w:val="00D73437"/>
    <w:rsid w:val="00D76F77"/>
    <w:rsid w:val="00DD53FD"/>
    <w:rsid w:val="00DE07C6"/>
    <w:rsid w:val="00DE0BDC"/>
    <w:rsid w:val="00DE1F6D"/>
    <w:rsid w:val="00E325F9"/>
    <w:rsid w:val="00E3400A"/>
    <w:rsid w:val="00E63936"/>
    <w:rsid w:val="00E85BC4"/>
    <w:rsid w:val="00F068EE"/>
    <w:rsid w:val="00FA6BD4"/>
    <w:rsid w:val="00FD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5662D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8911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prm.gov.pl" TargetMode="External"/><Relationship Id="rId1" Type="http://schemas.openxmlformats.org/officeDocument/2006/relationships/hyperlink" Target="mailto:kse@kprm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CCF68-6917-453C-9C7E-94854CD86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Łyczakowska Olga  (DPG)</cp:lastModifiedBy>
  <cp:revision>2</cp:revision>
  <cp:lastPrinted>2022-09-08T13:34:00Z</cp:lastPrinted>
  <dcterms:created xsi:type="dcterms:W3CDTF">2023-06-21T11:19:00Z</dcterms:created>
  <dcterms:modified xsi:type="dcterms:W3CDTF">2023-06-21T11:19:00Z</dcterms:modified>
</cp:coreProperties>
</file>